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741C" w14:textId="2789F937" w:rsidR="00B44353" w:rsidRDefault="00B44353" w:rsidP="00B4435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Bestellformular </w:t>
      </w:r>
      <w:r w:rsidR="009F64BA">
        <w:rPr>
          <w:rFonts w:cstheme="minorHAnsi"/>
          <w:b/>
          <w:sz w:val="36"/>
          <w:szCs w:val="36"/>
        </w:rPr>
        <w:t>„</w:t>
      </w:r>
      <w:r>
        <w:rPr>
          <w:rFonts w:cstheme="minorHAnsi"/>
          <w:b/>
          <w:sz w:val="36"/>
          <w:szCs w:val="36"/>
        </w:rPr>
        <w:t>Druckvorlage mit Logo</w:t>
      </w:r>
      <w:r w:rsidR="009F64BA">
        <w:rPr>
          <w:rFonts w:cstheme="minorHAnsi"/>
          <w:b/>
          <w:sz w:val="36"/>
          <w:szCs w:val="36"/>
        </w:rPr>
        <w:t>“</w:t>
      </w:r>
    </w:p>
    <w:p w14:paraId="37330BAC" w14:textId="77777777" w:rsidR="00B44353" w:rsidRDefault="00B44353" w:rsidP="00B443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AGFK-Kommunikationspaket „Fahrradstraße ist…“</w:t>
      </w:r>
    </w:p>
    <w:p w14:paraId="54270993" w14:textId="6B739D1C" w:rsidR="00634D03" w:rsidRDefault="00AA2C23" w:rsidP="00F03336">
      <w:pPr>
        <w:rPr>
          <w:rFonts w:cstheme="minorHAnsi"/>
        </w:rPr>
      </w:pPr>
      <w:r w:rsidRPr="00B44353">
        <w:rPr>
          <w:rFonts w:cstheme="minorHAnsi"/>
        </w:rPr>
        <w:t xml:space="preserve">Für einen Großteil der entwickelten Medien bieten wir Ihnen </w:t>
      </w:r>
      <w:r w:rsidR="00226E2B" w:rsidRPr="00B44353">
        <w:rPr>
          <w:rFonts w:cstheme="minorHAnsi"/>
        </w:rPr>
        <w:t xml:space="preserve">an, </w:t>
      </w:r>
      <w:r w:rsidRPr="00B44353">
        <w:rPr>
          <w:rFonts w:cstheme="minorHAnsi"/>
        </w:rPr>
        <w:t xml:space="preserve">sie </w:t>
      </w:r>
      <w:r w:rsidR="00226E2B" w:rsidRPr="00B44353">
        <w:rPr>
          <w:rFonts w:cstheme="minorHAnsi"/>
        </w:rPr>
        <w:t xml:space="preserve">durch das Einfügen des Logos Ihrer Kommune zu personalisieren. </w:t>
      </w:r>
      <w:r w:rsidR="00F320D4" w:rsidRPr="00B44353">
        <w:rPr>
          <w:rFonts w:cstheme="minorHAnsi"/>
        </w:rPr>
        <w:t>I</w:t>
      </w:r>
      <w:r w:rsidR="00226E2B" w:rsidRPr="00B44353">
        <w:rPr>
          <w:rFonts w:cstheme="minorHAnsi"/>
        </w:rPr>
        <w:t xml:space="preserve">m Folgenden </w:t>
      </w:r>
      <w:r w:rsidR="00F320D4" w:rsidRPr="00B44353">
        <w:rPr>
          <w:rFonts w:cstheme="minorHAnsi"/>
        </w:rPr>
        <w:t xml:space="preserve">können Sie </w:t>
      </w:r>
      <w:r w:rsidR="00226E2B" w:rsidRPr="00B44353">
        <w:rPr>
          <w:rFonts w:cstheme="minorHAnsi"/>
        </w:rPr>
        <w:t>an</w:t>
      </w:r>
      <w:r w:rsidR="00F320D4" w:rsidRPr="00B44353">
        <w:rPr>
          <w:rFonts w:cstheme="minorHAnsi"/>
        </w:rPr>
        <w:t>kreuzen</w:t>
      </w:r>
      <w:r w:rsidR="00226E2B" w:rsidRPr="00B44353">
        <w:rPr>
          <w:rFonts w:cstheme="minorHAnsi"/>
        </w:rPr>
        <w:t>, welche Medien wir mit Ihrem Logo versehen sollen</w:t>
      </w:r>
      <w:r w:rsidR="00F03336" w:rsidRPr="00B44353">
        <w:rPr>
          <w:rFonts w:cstheme="minorHAnsi"/>
        </w:rPr>
        <w:t>.</w:t>
      </w:r>
      <w:r w:rsidR="00634D03">
        <w:rPr>
          <w:rFonts w:cstheme="minorHAnsi"/>
        </w:rPr>
        <w:t xml:space="preserve"> </w:t>
      </w:r>
      <w:r w:rsidR="00226E2B" w:rsidRPr="00B44353">
        <w:rPr>
          <w:rFonts w:cstheme="minorHAnsi"/>
        </w:rPr>
        <w:t>W</w:t>
      </w:r>
      <w:r w:rsidR="00F03336" w:rsidRPr="00B44353">
        <w:rPr>
          <w:rFonts w:cstheme="minorHAnsi"/>
        </w:rPr>
        <w:t>ir liefern Ihnen die Druckvorlage</w:t>
      </w:r>
      <w:r w:rsidR="00226E2B" w:rsidRPr="00B44353">
        <w:rPr>
          <w:rFonts w:cstheme="minorHAnsi"/>
        </w:rPr>
        <w:t xml:space="preserve"> mit Logo, Sie geben die Medien anschließend selbst in Druck</w:t>
      </w:r>
      <w:r w:rsidR="00F03336" w:rsidRPr="00B44353">
        <w:rPr>
          <w:rFonts w:cstheme="minorHAnsi"/>
        </w:rPr>
        <w:t>.</w:t>
      </w:r>
      <w:r w:rsidR="00F320D4" w:rsidRPr="00B44353">
        <w:rPr>
          <w:rFonts w:cstheme="minorHAnsi"/>
        </w:rPr>
        <w:t xml:space="preserve"> </w:t>
      </w:r>
    </w:p>
    <w:p w14:paraId="57C18F67" w14:textId="0D55DEF0" w:rsidR="00F03336" w:rsidRDefault="00F320D4" w:rsidP="00F03336">
      <w:pPr>
        <w:rPr>
          <w:rFonts w:cstheme="minorHAnsi"/>
        </w:rPr>
      </w:pPr>
      <w:r w:rsidRPr="00B44353">
        <w:rPr>
          <w:rFonts w:cstheme="minorHAnsi"/>
        </w:rPr>
        <w:t xml:space="preserve">Bitte schicken Sie das ausgefüllte Formular an </w:t>
      </w:r>
      <w:r w:rsidRPr="00A13FFD">
        <w:rPr>
          <w:rFonts w:cstheme="minorHAnsi"/>
        </w:rPr>
        <w:t>fahrradstra</w:t>
      </w:r>
      <w:r w:rsidR="006A3408">
        <w:rPr>
          <w:rFonts w:cstheme="minorHAnsi"/>
        </w:rPr>
        <w:t>ss</w:t>
      </w:r>
      <w:r w:rsidRPr="00A13FFD">
        <w:rPr>
          <w:rFonts w:cstheme="minorHAnsi"/>
        </w:rPr>
        <w:t>e@agfk-niedersachsen.de</w:t>
      </w:r>
      <w:r w:rsidRPr="00B44353">
        <w:rPr>
          <w:rFonts w:cstheme="minorHAnsi"/>
        </w:rPr>
        <w:t xml:space="preserve"> oder an die Postadresse der AGFK-Geschäftsstelle (</w:t>
      </w:r>
      <w:r w:rsidR="00A13FFD">
        <w:rPr>
          <w:rFonts w:cstheme="minorHAnsi"/>
        </w:rPr>
        <w:t xml:space="preserve">Region Hannover, </w:t>
      </w:r>
      <w:r w:rsidRPr="00B44353">
        <w:rPr>
          <w:rFonts w:cstheme="minorHAnsi"/>
        </w:rPr>
        <w:t>Höltystr</w:t>
      </w:r>
      <w:r w:rsidR="00A13FFD">
        <w:rPr>
          <w:rFonts w:cstheme="minorHAnsi"/>
        </w:rPr>
        <w:t>aße 17, 30171 Hannover).</w:t>
      </w:r>
    </w:p>
    <w:p w14:paraId="4BD4FACA" w14:textId="70A2D357" w:rsidR="00764A60" w:rsidRDefault="00764A60" w:rsidP="00764A60">
      <w:pPr>
        <w:rPr>
          <w:rFonts w:cstheme="minorHAnsi"/>
          <w:b/>
        </w:rPr>
      </w:pPr>
    </w:p>
    <w:p w14:paraId="31929D67" w14:textId="77777777" w:rsidR="00F33F35" w:rsidRPr="00FC0A12" w:rsidRDefault="00F33F35" w:rsidP="00764A60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FB5F03" w:rsidRPr="00FC0A12" w14:paraId="6B52327C" w14:textId="77777777" w:rsidTr="00FB5F03">
        <w:tc>
          <w:tcPr>
            <w:tcW w:w="4253" w:type="dxa"/>
          </w:tcPr>
          <w:p w14:paraId="44A60634" w14:textId="77777777" w:rsidR="00FB5F03" w:rsidRPr="00FC0A12" w:rsidRDefault="00FB5F03" w:rsidP="00FB5F03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der Kommune</w:t>
            </w:r>
          </w:p>
        </w:tc>
        <w:tc>
          <w:tcPr>
            <w:tcW w:w="283" w:type="dxa"/>
          </w:tcPr>
          <w:p w14:paraId="3048C52B" w14:textId="77777777" w:rsidR="00FB5F03" w:rsidRPr="00FC0A12" w:rsidRDefault="00FB5F03" w:rsidP="00FB5F03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72C0D903" w14:textId="275FB3EA" w:rsidR="00FB5F03" w:rsidRPr="00FC0A12" w:rsidRDefault="00FB5F03" w:rsidP="00FB5F03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</w:tr>
      <w:tr w:rsidR="00FB5F03" w:rsidRPr="00FC0A12" w14:paraId="75E91A70" w14:textId="77777777" w:rsidTr="00FB5F03">
        <w:tc>
          <w:tcPr>
            <w:tcW w:w="4253" w:type="dxa"/>
            <w:tcBorders>
              <w:bottom w:val="single" w:sz="4" w:space="0" w:color="auto"/>
            </w:tcBorders>
          </w:tcPr>
          <w:p w14:paraId="4B67BC8D" w14:textId="38D10BA2" w:rsidR="00FB5F03" w:rsidRPr="00FC0A12" w:rsidRDefault="00FB5F03" w:rsidP="00FB5F03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  <w:tc>
          <w:tcPr>
            <w:tcW w:w="283" w:type="dxa"/>
          </w:tcPr>
          <w:p w14:paraId="65B950A7" w14:textId="77777777" w:rsidR="00FB5F03" w:rsidRPr="00FC0A12" w:rsidRDefault="00FB5F03" w:rsidP="00FB5F03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57F1EF" w14:textId="1FCA24CE" w:rsidR="00FB5F03" w:rsidRPr="00FB5F03" w:rsidRDefault="00FB5F03" w:rsidP="00FB5F03">
            <w:pPr>
              <w:spacing w:after="240"/>
              <w:rPr>
                <w:rFonts w:cstheme="minorHAnsi"/>
                <w:b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</w:tr>
      <w:tr w:rsidR="00764A60" w:rsidRPr="00FC0A12" w14:paraId="5A580CBA" w14:textId="77777777" w:rsidTr="00FB5F03">
        <w:tc>
          <w:tcPr>
            <w:tcW w:w="4253" w:type="dxa"/>
          </w:tcPr>
          <w:p w14:paraId="0AA838DF" w14:textId="77777777" w:rsidR="00764A60" w:rsidRPr="00FC0A12" w:rsidRDefault="00764A60" w:rsidP="00184D78">
            <w:pPr>
              <w:spacing w:after="240"/>
              <w:rPr>
                <w:rFonts w:cstheme="minorHAnsi"/>
                <w:b/>
              </w:rPr>
            </w:pPr>
            <w:r w:rsidRPr="00FC0A12">
              <w:rPr>
                <w:rFonts w:cstheme="minorHAnsi"/>
                <w:b/>
              </w:rPr>
              <w:t>Ansprechpartner/in</w:t>
            </w:r>
          </w:p>
        </w:tc>
        <w:tc>
          <w:tcPr>
            <w:tcW w:w="283" w:type="dxa"/>
          </w:tcPr>
          <w:p w14:paraId="729A71FD" w14:textId="77777777" w:rsidR="00764A60" w:rsidRPr="00FC0A12" w:rsidRDefault="00764A60" w:rsidP="00184D78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13F2D8" w14:textId="77777777" w:rsidR="00764A60" w:rsidRPr="00FC0A12" w:rsidRDefault="00764A60" w:rsidP="00184D78">
            <w:pPr>
              <w:spacing w:after="240"/>
              <w:rPr>
                <w:rFonts w:cstheme="minorHAnsi"/>
                <w:b/>
              </w:rPr>
            </w:pPr>
            <w:r w:rsidRPr="00FC0A12">
              <w:rPr>
                <w:rFonts w:cstheme="minorHAnsi"/>
                <w:b/>
              </w:rPr>
              <w:t>Telefon</w:t>
            </w:r>
          </w:p>
        </w:tc>
      </w:tr>
      <w:tr w:rsidR="00764A60" w:rsidRPr="00FC0A12" w14:paraId="3C86AFDF" w14:textId="77777777" w:rsidTr="00184D78">
        <w:tc>
          <w:tcPr>
            <w:tcW w:w="4253" w:type="dxa"/>
            <w:tcBorders>
              <w:bottom w:val="single" w:sz="4" w:space="0" w:color="auto"/>
            </w:tcBorders>
          </w:tcPr>
          <w:p w14:paraId="7EED279D" w14:textId="00C352A7" w:rsidR="00764A60" w:rsidRPr="00FC0A12" w:rsidRDefault="00764A60" w:rsidP="00184D78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  <w:tc>
          <w:tcPr>
            <w:tcW w:w="283" w:type="dxa"/>
          </w:tcPr>
          <w:p w14:paraId="6B15AF63" w14:textId="77777777" w:rsidR="00764A60" w:rsidRPr="00FC0A12" w:rsidRDefault="00764A60" w:rsidP="00184D78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F664D2" w14:textId="0A096AFC" w:rsidR="00764A60" w:rsidRPr="00FC0A12" w:rsidRDefault="00764A60" w:rsidP="00184D78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</w:tr>
    </w:tbl>
    <w:p w14:paraId="5B941F92" w14:textId="1EE59858" w:rsidR="00764A60" w:rsidRDefault="00764A60" w:rsidP="00F03336">
      <w:pPr>
        <w:rPr>
          <w:rFonts w:cstheme="minorHAnsi"/>
        </w:rPr>
      </w:pPr>
    </w:p>
    <w:p w14:paraId="69122602" w14:textId="6DD0B51F" w:rsidR="00F33F35" w:rsidRDefault="00F33F35" w:rsidP="00F03336">
      <w:pPr>
        <w:rPr>
          <w:rFonts w:cstheme="minorHAnsi"/>
        </w:rPr>
      </w:pPr>
    </w:p>
    <w:p w14:paraId="7AC165DD" w14:textId="6AE86583" w:rsidR="007D28F9" w:rsidRDefault="007D28F9" w:rsidP="00F03336">
      <w:pPr>
        <w:rPr>
          <w:rFonts w:cstheme="minorHAnsi"/>
        </w:rPr>
      </w:pPr>
    </w:p>
    <w:p w14:paraId="708B3917" w14:textId="77777777" w:rsidR="007D28F9" w:rsidRDefault="007D28F9" w:rsidP="00F03336">
      <w:pPr>
        <w:rPr>
          <w:rFonts w:cstheme="minorHAnsi"/>
        </w:rPr>
      </w:pPr>
    </w:p>
    <w:p w14:paraId="0F551E42" w14:textId="57D13731" w:rsidR="00F33F35" w:rsidRDefault="00F33F35" w:rsidP="00F03336">
      <w:pPr>
        <w:rPr>
          <w:rFonts w:cstheme="minorHAnsi"/>
        </w:rPr>
      </w:pPr>
    </w:p>
    <w:p w14:paraId="17A2A58D" w14:textId="77777777" w:rsidR="00764A60" w:rsidRPr="001E7302" w:rsidRDefault="00764A60" w:rsidP="00764A60">
      <w:pPr>
        <w:rPr>
          <w:rFonts w:cstheme="minorHAnsi"/>
          <w:b/>
          <w:bCs/>
        </w:rPr>
      </w:pPr>
      <w:r w:rsidRPr="001E7302">
        <w:rPr>
          <w:rFonts w:cstheme="minorHAnsi"/>
          <w:b/>
          <w:bCs/>
        </w:rPr>
        <w:t>Unser Bestellwunsch: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2552"/>
      </w:tblGrid>
      <w:tr w:rsidR="00E920C4" w:rsidRPr="00B44353" w14:paraId="52F6C097" w14:textId="77777777" w:rsidTr="00634D03">
        <w:tc>
          <w:tcPr>
            <w:tcW w:w="1838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BE2B990" w14:textId="77777777" w:rsidR="00E920C4" w:rsidRPr="00B44353" w:rsidRDefault="00E920C4" w:rsidP="006157A8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B44353">
              <w:rPr>
                <w:rFonts w:cstheme="minorHAnsi"/>
                <w:b/>
                <w:sz w:val="20"/>
                <w:szCs w:val="20"/>
              </w:rPr>
              <w:t>Produkt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3F5B462" w14:textId="77777777" w:rsidR="00E920C4" w:rsidRPr="00B44353" w:rsidRDefault="00E920C4" w:rsidP="006157A8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160319" w14:textId="77777777" w:rsidR="00E920C4" w:rsidRPr="00B44353" w:rsidRDefault="00E920C4" w:rsidP="006157A8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B44353">
              <w:rPr>
                <w:rFonts w:cstheme="minorHAnsi"/>
                <w:b/>
                <w:sz w:val="20"/>
                <w:szCs w:val="20"/>
              </w:rPr>
              <w:t>Variante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24F200" w14:textId="719B620B" w:rsidR="00E920C4" w:rsidRPr="00B44353" w:rsidRDefault="00E920C4" w:rsidP="005B72F8">
            <w:pPr>
              <w:spacing w:after="60"/>
              <w:ind w:left="30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B44353">
              <w:rPr>
                <w:rFonts w:cstheme="minorHAnsi"/>
                <w:b/>
                <w:color w:val="C00000"/>
                <w:sz w:val="20"/>
                <w:szCs w:val="20"/>
              </w:rPr>
              <w:t xml:space="preserve">bitte </w:t>
            </w:r>
            <w:r w:rsidR="005B72F8">
              <w:rPr>
                <w:rFonts w:cstheme="minorHAnsi"/>
                <w:b/>
                <w:color w:val="C00000"/>
                <w:sz w:val="20"/>
                <w:szCs w:val="20"/>
              </w:rPr>
              <w:t>auswählen</w:t>
            </w:r>
            <w:r w:rsidR="00AA2C23" w:rsidRPr="00B44353">
              <w:rPr>
                <w:rFonts w:cs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634D03" w:rsidRPr="00B44353" w14:paraId="1BE5FE53" w14:textId="77777777" w:rsidTr="00634D03">
        <w:trPr>
          <w:trHeight w:val="38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4EB35D" w14:textId="77777777" w:rsidR="00634D03" w:rsidRPr="00B44353" w:rsidRDefault="00634D03" w:rsidP="009F319F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t>Falzflyer</w:t>
            </w:r>
          </w:p>
          <w:p w14:paraId="2343E4EF" w14:textId="77777777" w:rsidR="00634D03" w:rsidRPr="00B44353" w:rsidRDefault="00634D03" w:rsidP="009F319F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258BF" w14:textId="77777777" w:rsidR="00634D03" w:rsidRPr="00B44353" w:rsidRDefault="00634D03" w:rsidP="009F319F">
            <w:pPr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59968" behindDoc="0" locked="0" layoutInCell="1" allowOverlap="1" wp14:anchorId="615A6CEC" wp14:editId="6511917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33201</wp:posOffset>
                  </wp:positionV>
                  <wp:extent cx="464820" cy="31178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58944" behindDoc="0" locked="0" layoutInCell="1" allowOverlap="1" wp14:anchorId="6E068C78" wp14:editId="0C47DCAB">
                  <wp:simplePos x="0" y="0"/>
                  <wp:positionH relativeFrom="column">
                    <wp:posOffset>441144</wp:posOffset>
                  </wp:positionH>
                  <wp:positionV relativeFrom="paragraph">
                    <wp:posOffset>27940</wp:posOffset>
                  </wp:positionV>
                  <wp:extent cx="469900" cy="316230"/>
                  <wp:effectExtent l="0" t="0" r="6350" b="762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0392DF" w14:textId="77777777" w:rsidR="00634D03" w:rsidRPr="00897E65" w:rsidRDefault="00634D03" w:rsidP="009F319F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50AEBC" w14:textId="40931680" w:rsidR="00634D03" w:rsidRDefault="00634D0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  <w:p w14:paraId="732635AC" w14:textId="709FC039" w:rsidR="00F8767E" w:rsidRPr="00B44353" w:rsidRDefault="00F8767E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Kontaktdaten/Text</w:t>
            </w:r>
            <w:r w:rsidR="009F64BA">
              <w:rPr>
                <w:rFonts w:cstheme="minorHAnsi"/>
                <w:sz w:val="20"/>
                <w:szCs w:val="20"/>
              </w:rPr>
              <w:t xml:space="preserve"> (s.u.)</w:t>
            </w:r>
          </w:p>
        </w:tc>
      </w:tr>
      <w:tr w:rsidR="00634D03" w:rsidRPr="00B44353" w14:paraId="04EC99A1" w14:textId="77777777" w:rsidTr="00634D03">
        <w:trPr>
          <w:trHeight w:val="113"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14:paraId="632C24E1" w14:textId="77777777" w:rsidR="00634D03" w:rsidRPr="00B44353" w:rsidRDefault="00634D03" w:rsidP="00742759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t>Türanhänger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2F8FC2BA" w14:textId="77777777" w:rsidR="00634D03" w:rsidRPr="00B44353" w:rsidRDefault="00634D03" w:rsidP="00742759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63040" behindDoc="0" locked="0" layoutInCell="1" allowOverlap="1" wp14:anchorId="03CE6FC9" wp14:editId="21A331A3">
                  <wp:simplePos x="0" y="0"/>
                  <wp:positionH relativeFrom="column">
                    <wp:posOffset>199241</wp:posOffset>
                  </wp:positionH>
                  <wp:positionV relativeFrom="paragraph">
                    <wp:posOffset>32559</wp:posOffset>
                  </wp:positionV>
                  <wp:extent cx="195580" cy="38481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62016" behindDoc="0" locked="0" layoutInCell="1" allowOverlap="1" wp14:anchorId="0CB3F5DC" wp14:editId="6EEBC2E0">
                  <wp:simplePos x="0" y="0"/>
                  <wp:positionH relativeFrom="column">
                    <wp:posOffset>-17365</wp:posOffset>
                  </wp:positionH>
                  <wp:positionV relativeFrom="paragraph">
                    <wp:posOffset>30637</wp:posOffset>
                  </wp:positionV>
                  <wp:extent cx="206375" cy="383540"/>
                  <wp:effectExtent l="0" t="0" r="3175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</w:t>
            </w:r>
          </w:p>
          <w:p w14:paraId="392E1E21" w14:textId="77777777" w:rsidR="00634D03" w:rsidRPr="00B44353" w:rsidRDefault="00634D03" w:rsidP="00742759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  <w:p w14:paraId="3946B98C" w14:textId="77777777" w:rsidR="00634D03" w:rsidRPr="00B44353" w:rsidRDefault="00634D03" w:rsidP="007427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48F65D" w14:textId="77777777" w:rsidR="00634D03" w:rsidRPr="00897E65" w:rsidRDefault="00634D03" w:rsidP="00742759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204B11" w14:textId="7AEA9DD2" w:rsidR="00634D03" w:rsidRPr="00B44353" w:rsidRDefault="00634D0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1499485C" w14:textId="77777777" w:rsidTr="008A0FB1">
        <w:trPr>
          <w:trHeight w:val="404"/>
        </w:trPr>
        <w:tc>
          <w:tcPr>
            <w:tcW w:w="1838" w:type="dxa"/>
            <w:vMerge w:val="restart"/>
            <w:tcBorders>
              <w:right w:val="nil"/>
            </w:tcBorders>
          </w:tcPr>
          <w:p w14:paraId="6AA19C33" w14:textId="77777777" w:rsidR="009F64BA" w:rsidRPr="00B44353" w:rsidRDefault="009F64BA" w:rsidP="008A0FB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t>DIN A 2-Plakat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54F22DAA" w14:textId="77777777" w:rsidR="009F64BA" w:rsidRPr="00B44353" w:rsidRDefault="009F64BA" w:rsidP="008A0FB1">
            <w:pPr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0688" behindDoc="0" locked="0" layoutInCell="1" allowOverlap="1" wp14:anchorId="5F3259A3" wp14:editId="29A59FBA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86995</wp:posOffset>
                  </wp:positionV>
                  <wp:extent cx="274320" cy="3873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2736" behindDoc="0" locked="0" layoutInCell="1" allowOverlap="1" wp14:anchorId="51ED706C" wp14:editId="1CFEAE8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87630</wp:posOffset>
                  </wp:positionV>
                  <wp:extent cx="273685" cy="386715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1712" behindDoc="0" locked="0" layoutInCell="1" allowOverlap="1" wp14:anchorId="717991CE" wp14:editId="5FDB913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87630</wp:posOffset>
                  </wp:positionV>
                  <wp:extent cx="274320" cy="38735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sz w:val="20"/>
                <w:szCs w:val="20"/>
              </w:rPr>
              <w:br/>
            </w:r>
            <w:r w:rsidRPr="00B4435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EA421" w14:textId="77777777" w:rsidR="009F64BA" w:rsidRPr="00897E65" w:rsidRDefault="009F64BA" w:rsidP="008A0FB1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blau_nebeneinander</w:t>
            </w:r>
          </w:p>
        </w:tc>
        <w:tc>
          <w:tcPr>
            <w:tcW w:w="2552" w:type="dxa"/>
          </w:tcPr>
          <w:p w14:paraId="377B69DE" w14:textId="77777777" w:rsidR="009F64BA" w:rsidRPr="00B44353" w:rsidRDefault="009F64BA" w:rsidP="008A0F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7ABF1883" w14:textId="77777777" w:rsidTr="008A0FB1">
        <w:trPr>
          <w:trHeight w:val="404"/>
        </w:trPr>
        <w:tc>
          <w:tcPr>
            <w:tcW w:w="1838" w:type="dxa"/>
            <w:vMerge/>
            <w:tcBorders>
              <w:right w:val="nil"/>
            </w:tcBorders>
          </w:tcPr>
          <w:p w14:paraId="5779BBAD" w14:textId="77777777" w:rsidR="009F64BA" w:rsidRPr="00B44353" w:rsidRDefault="009F64BA" w:rsidP="008A0FB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7421B5E9" w14:textId="77777777" w:rsidR="009F64BA" w:rsidRPr="00B44353" w:rsidRDefault="009F64BA" w:rsidP="008A0FB1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4C9239" w14:textId="77777777" w:rsidR="009F64BA" w:rsidRPr="00897E65" w:rsidRDefault="009F64BA" w:rsidP="008A0FB1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gelb_Geige</w:t>
            </w:r>
          </w:p>
        </w:tc>
        <w:tc>
          <w:tcPr>
            <w:tcW w:w="2552" w:type="dxa"/>
          </w:tcPr>
          <w:p w14:paraId="309261CF" w14:textId="77777777" w:rsidR="009F64BA" w:rsidRPr="00B44353" w:rsidRDefault="009F64BA" w:rsidP="008A0F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2A3249DE" w14:textId="77777777" w:rsidTr="008A0FB1">
        <w:trPr>
          <w:trHeight w:val="404"/>
        </w:trPr>
        <w:tc>
          <w:tcPr>
            <w:tcW w:w="1838" w:type="dxa"/>
            <w:vMerge/>
            <w:tcBorders>
              <w:right w:val="nil"/>
            </w:tcBorders>
          </w:tcPr>
          <w:p w14:paraId="101C6363" w14:textId="77777777" w:rsidR="009F64BA" w:rsidRPr="00B44353" w:rsidRDefault="009F64BA" w:rsidP="008A0FB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2C1D81F1" w14:textId="77777777" w:rsidR="009F64BA" w:rsidRPr="00B44353" w:rsidRDefault="009F64BA" w:rsidP="008A0FB1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0EBE24" w14:textId="77777777" w:rsidR="009F64BA" w:rsidRPr="00897E65" w:rsidRDefault="009F64BA" w:rsidP="008A0FB1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grün_Tempo</w:t>
            </w:r>
          </w:p>
        </w:tc>
        <w:tc>
          <w:tcPr>
            <w:tcW w:w="2552" w:type="dxa"/>
          </w:tcPr>
          <w:p w14:paraId="67A11868" w14:textId="77777777" w:rsidR="009F64BA" w:rsidRPr="00B44353" w:rsidRDefault="009F64BA" w:rsidP="008A0F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1CAD6443" w14:textId="77777777" w:rsidTr="00634D03">
        <w:trPr>
          <w:trHeight w:val="404"/>
        </w:trPr>
        <w:tc>
          <w:tcPr>
            <w:tcW w:w="1838" w:type="dxa"/>
            <w:vMerge w:val="restart"/>
            <w:tcBorders>
              <w:right w:val="nil"/>
            </w:tcBorders>
          </w:tcPr>
          <w:p w14:paraId="1DE4CEE7" w14:textId="73B90E4E" w:rsidR="009F64BA" w:rsidRPr="00B44353" w:rsidRDefault="009F64BA" w:rsidP="009F64BA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t>City-Light-Poster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6DE225E5" w14:textId="080FAE29" w:rsidR="009F64BA" w:rsidRPr="00B44353" w:rsidRDefault="009F64BA" w:rsidP="009F64BA">
            <w:pPr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4784" behindDoc="0" locked="0" layoutInCell="1" allowOverlap="1" wp14:anchorId="5C991231" wp14:editId="775BBD96">
                  <wp:simplePos x="0" y="0"/>
                  <wp:positionH relativeFrom="column">
                    <wp:posOffset>569443</wp:posOffset>
                  </wp:positionH>
                  <wp:positionV relativeFrom="paragraph">
                    <wp:posOffset>34290</wp:posOffset>
                  </wp:positionV>
                  <wp:extent cx="274320" cy="387501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6832" behindDoc="0" locked="0" layoutInCell="1" allowOverlap="1" wp14:anchorId="158510E4" wp14:editId="2CE5B5CC">
                  <wp:simplePos x="0" y="0"/>
                  <wp:positionH relativeFrom="column">
                    <wp:posOffset>-13157</wp:posOffset>
                  </wp:positionH>
                  <wp:positionV relativeFrom="paragraph">
                    <wp:posOffset>32385</wp:posOffset>
                  </wp:positionV>
                  <wp:extent cx="273685" cy="386715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5808" behindDoc="0" locked="0" layoutInCell="1" allowOverlap="1" wp14:anchorId="037C2B14" wp14:editId="4D8D5B2F">
                  <wp:simplePos x="0" y="0"/>
                  <wp:positionH relativeFrom="column">
                    <wp:posOffset>279832</wp:posOffset>
                  </wp:positionH>
                  <wp:positionV relativeFrom="paragraph">
                    <wp:posOffset>32766</wp:posOffset>
                  </wp:positionV>
                  <wp:extent cx="274320" cy="38735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sz w:val="20"/>
                <w:szCs w:val="20"/>
              </w:rPr>
              <w:br/>
            </w:r>
            <w:r w:rsidRPr="00B4435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D4A1F4" w14:textId="335CB040" w:rsidR="009F64BA" w:rsidRPr="00897E65" w:rsidRDefault="009F64BA" w:rsidP="009F64BA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blau_nebeneinander</w:t>
            </w:r>
          </w:p>
        </w:tc>
        <w:tc>
          <w:tcPr>
            <w:tcW w:w="2552" w:type="dxa"/>
          </w:tcPr>
          <w:p w14:paraId="5355C683" w14:textId="577D0EFE" w:rsidR="009F64BA" w:rsidRPr="00B44353" w:rsidRDefault="009F64BA" w:rsidP="009F64BA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568A2F2A" w14:textId="77777777" w:rsidTr="00634D03">
        <w:trPr>
          <w:trHeight w:val="404"/>
        </w:trPr>
        <w:tc>
          <w:tcPr>
            <w:tcW w:w="1838" w:type="dxa"/>
            <w:vMerge/>
            <w:tcBorders>
              <w:right w:val="nil"/>
            </w:tcBorders>
          </w:tcPr>
          <w:p w14:paraId="42EC1B8E" w14:textId="77777777" w:rsidR="009F64BA" w:rsidRPr="00B44353" w:rsidRDefault="009F64BA" w:rsidP="009F64BA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76E9FFC8" w14:textId="77777777" w:rsidR="009F64BA" w:rsidRPr="00B44353" w:rsidRDefault="009F64BA" w:rsidP="009F64BA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069CC3" w14:textId="05364328" w:rsidR="009F64BA" w:rsidRPr="00897E65" w:rsidRDefault="009F64BA" w:rsidP="009F64BA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gelb_Geige</w:t>
            </w:r>
          </w:p>
        </w:tc>
        <w:tc>
          <w:tcPr>
            <w:tcW w:w="2552" w:type="dxa"/>
          </w:tcPr>
          <w:p w14:paraId="3AB8971E" w14:textId="58BA8167" w:rsidR="009F64BA" w:rsidRPr="00B44353" w:rsidRDefault="009F64BA" w:rsidP="009F64BA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9F64BA" w:rsidRPr="00B44353" w14:paraId="6064B5AF" w14:textId="77777777" w:rsidTr="00634D03">
        <w:trPr>
          <w:trHeight w:val="404"/>
        </w:trPr>
        <w:tc>
          <w:tcPr>
            <w:tcW w:w="1838" w:type="dxa"/>
            <w:vMerge/>
            <w:tcBorders>
              <w:right w:val="nil"/>
            </w:tcBorders>
          </w:tcPr>
          <w:p w14:paraId="0E405339" w14:textId="77777777" w:rsidR="009F64BA" w:rsidRPr="00B44353" w:rsidRDefault="009F64BA" w:rsidP="009F64BA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54C579F0" w14:textId="77777777" w:rsidR="009F64BA" w:rsidRPr="00B44353" w:rsidRDefault="009F64BA" w:rsidP="009F64BA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E3C9EC" w14:textId="415B4999" w:rsidR="009F64BA" w:rsidRPr="00897E65" w:rsidRDefault="009F64BA" w:rsidP="009F64BA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grün_Tempo</w:t>
            </w:r>
          </w:p>
        </w:tc>
        <w:tc>
          <w:tcPr>
            <w:tcW w:w="2552" w:type="dxa"/>
          </w:tcPr>
          <w:p w14:paraId="5BC6457D" w14:textId="72D0218F" w:rsidR="009F64BA" w:rsidRPr="00B44353" w:rsidRDefault="009F64BA" w:rsidP="009F64BA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E920C4" w:rsidRPr="00B44353" w14:paraId="7E798141" w14:textId="77777777" w:rsidTr="00634D03">
        <w:trPr>
          <w:trHeight w:val="398"/>
        </w:trPr>
        <w:tc>
          <w:tcPr>
            <w:tcW w:w="1838" w:type="dxa"/>
            <w:vMerge w:val="restart"/>
            <w:tcBorders>
              <w:right w:val="nil"/>
            </w:tcBorders>
          </w:tcPr>
          <w:p w14:paraId="62DC5317" w14:textId="77777777" w:rsidR="00E920C4" w:rsidRPr="00B44353" w:rsidRDefault="00E920C4" w:rsidP="00A7159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lastRenderedPageBreak/>
              <w:t>Bauzaunbanner</w:t>
            </w:r>
          </w:p>
          <w:p w14:paraId="224D7C21" w14:textId="77777777" w:rsidR="00E920C4" w:rsidRPr="00B44353" w:rsidRDefault="00E920C4" w:rsidP="00A71597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6CADC8E" w14:textId="77777777" w:rsidR="00E920C4" w:rsidRPr="00B44353" w:rsidRDefault="00E920C4" w:rsidP="00A71597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6C848F7" w14:textId="77777777" w:rsidR="00E920C4" w:rsidRPr="00B44353" w:rsidRDefault="00E920C4" w:rsidP="00A71597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015CCAF" w14:textId="77777777" w:rsidR="00E920C4" w:rsidRPr="00B44353" w:rsidRDefault="00E920C4" w:rsidP="00A71597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29E5DF86" w14:textId="3E58648A" w:rsidR="00AA2C23" w:rsidRPr="00B44353" w:rsidRDefault="00AA2C23" w:rsidP="00A71597">
            <w:pPr>
              <w:spacing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0A1DDF9B" w14:textId="454AFC78" w:rsidR="00AA2C23" w:rsidRPr="00B44353" w:rsidRDefault="00AA2C23" w:rsidP="00A71597">
            <w:pPr>
              <w:rPr>
                <w:rFonts w:cstheme="minorHAnsi"/>
                <w:sz w:val="2"/>
                <w:szCs w:val="2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47328" behindDoc="0" locked="0" layoutInCell="1" allowOverlap="1" wp14:anchorId="44931DB4" wp14:editId="74AEDEFF">
                  <wp:simplePos x="0" y="0"/>
                  <wp:positionH relativeFrom="column">
                    <wp:posOffset>-858</wp:posOffset>
                  </wp:positionH>
                  <wp:positionV relativeFrom="paragraph">
                    <wp:posOffset>17780</wp:posOffset>
                  </wp:positionV>
                  <wp:extent cx="626110" cy="316230"/>
                  <wp:effectExtent l="0" t="0" r="2540" b="7620"/>
                  <wp:wrapNone/>
                  <wp:docPr id="36" name="Grafik 36" descr="C:\AGFK\OeA-Fahrradstrassen\Motive final_als jpg\AGFK-Kommunikationspaket-Fahrradstrassen_Bauzaunbanner_blau-nebeneinander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AGFK\OeA-Fahrradstrassen\Motive final_als jpg\AGFK-Kommunikationspaket-Fahrradstrassen_Bauzaunbanner_blau-nebeneinander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CDF29" w14:textId="17A8E44C" w:rsidR="00E920C4" w:rsidRPr="00B44353" w:rsidRDefault="00AA2C23" w:rsidP="00A71597">
            <w:pPr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46304" behindDoc="0" locked="0" layoutInCell="1" allowOverlap="1" wp14:anchorId="286F3E51" wp14:editId="2BB441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334868</wp:posOffset>
                  </wp:positionV>
                  <wp:extent cx="604520" cy="305435"/>
                  <wp:effectExtent l="0" t="0" r="5080" b="0"/>
                  <wp:wrapNone/>
                  <wp:docPr id="37" name="Grafik 37" descr="C:\AGFK\OeA-Fahrradstrassen\Motive final_als jpg\AGFK-Kommunikationspaket-Fahrradstrassen_Bauzaunbanner_gelb-Geige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AGFK\OeA-Fahrradstrassen\Motive final_als jpg\AGFK-Kommunikationspaket-Fahrradstrassen_Bauzaunbanner_gelb-Geige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5EC5A62C" wp14:editId="68C45E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658083</wp:posOffset>
                  </wp:positionV>
                  <wp:extent cx="604520" cy="305435"/>
                  <wp:effectExtent l="0" t="0" r="5080" b="0"/>
                  <wp:wrapNone/>
                  <wp:docPr id="38" name="Grafik 38" descr="C:\AGFK\OeA-Fahrradstrassen\Motive final_als jpg\AGFK-Kommunikationspaket-Fahrradstrassen_Bauzaunbanner_gruen-Tempo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AGFK\OeA-Fahrradstrassen\Motive final_als jpg\AGFK-Kommunikationspaket-Fahrradstrassen_Bauzaunbanner_gruen-Tempo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0C4" w:rsidRPr="00B44353">
              <w:rPr>
                <w:rFonts w:cstheme="minorHAnsi"/>
                <w:sz w:val="20"/>
                <w:szCs w:val="20"/>
              </w:rPr>
              <w:br/>
            </w:r>
            <w:r w:rsidR="00E920C4" w:rsidRPr="00B4435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CA0CAC" w14:textId="77777777" w:rsidR="00E920C4" w:rsidRPr="00897E65" w:rsidRDefault="00E920C4" w:rsidP="00A71597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blau_nebeneinander</w:t>
            </w:r>
          </w:p>
        </w:tc>
        <w:tc>
          <w:tcPr>
            <w:tcW w:w="2552" w:type="dxa"/>
          </w:tcPr>
          <w:p w14:paraId="5526F964" w14:textId="491BC513" w:rsidR="00E920C4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E920C4" w:rsidRPr="00B44353" w14:paraId="5766837F" w14:textId="77777777" w:rsidTr="00634D03">
        <w:trPr>
          <w:trHeight w:val="424"/>
        </w:trPr>
        <w:tc>
          <w:tcPr>
            <w:tcW w:w="1838" w:type="dxa"/>
            <w:vMerge/>
            <w:tcBorders>
              <w:right w:val="nil"/>
            </w:tcBorders>
          </w:tcPr>
          <w:p w14:paraId="16609FC4" w14:textId="77777777" w:rsidR="00E920C4" w:rsidRPr="00B44353" w:rsidRDefault="00E920C4" w:rsidP="006157A8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13DDCD24" w14:textId="77777777" w:rsidR="00E920C4" w:rsidRPr="00B44353" w:rsidRDefault="00E920C4" w:rsidP="006157A8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1394A0" w14:textId="77777777" w:rsidR="00E920C4" w:rsidRPr="00897E65" w:rsidRDefault="00E920C4" w:rsidP="006157A8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gelb_Geige</w:t>
            </w:r>
          </w:p>
        </w:tc>
        <w:tc>
          <w:tcPr>
            <w:tcW w:w="2552" w:type="dxa"/>
          </w:tcPr>
          <w:p w14:paraId="56E0A0E2" w14:textId="62CD515E" w:rsidR="00E920C4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E920C4" w:rsidRPr="00B44353" w14:paraId="0397D4C2" w14:textId="77777777" w:rsidTr="00634D03">
        <w:trPr>
          <w:trHeight w:val="416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</w:tcPr>
          <w:p w14:paraId="12CF886B" w14:textId="77777777" w:rsidR="00E920C4" w:rsidRPr="00B44353" w:rsidRDefault="00E920C4" w:rsidP="006157A8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</w:tcPr>
          <w:p w14:paraId="3EB11CDB" w14:textId="77777777" w:rsidR="00E920C4" w:rsidRPr="00B44353" w:rsidRDefault="00E920C4" w:rsidP="006157A8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ACC8F0" w14:textId="77777777" w:rsidR="00E920C4" w:rsidRPr="00897E65" w:rsidRDefault="00E920C4" w:rsidP="006157A8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grün_Tempo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942510" w14:textId="57C825EC" w:rsidR="00E920C4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AA2C23" w:rsidRPr="00B44353" w14:paraId="2A896CE6" w14:textId="77777777" w:rsidTr="00634D03">
        <w:trPr>
          <w:trHeight w:val="325"/>
        </w:trPr>
        <w:tc>
          <w:tcPr>
            <w:tcW w:w="1838" w:type="dxa"/>
            <w:vMerge w:val="restart"/>
            <w:tcBorders>
              <w:top w:val="single" w:sz="4" w:space="0" w:color="auto"/>
              <w:right w:val="nil"/>
            </w:tcBorders>
          </w:tcPr>
          <w:p w14:paraId="547CC8C9" w14:textId="47E10002" w:rsidR="00AA2C23" w:rsidRPr="00B44353" w:rsidRDefault="00AA2C23" w:rsidP="00AA2C23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t>Straßenbanner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</w:tcPr>
          <w:p w14:paraId="45A26B48" w14:textId="4E9226B1" w:rsidR="00AA2C23" w:rsidRPr="00B44353" w:rsidRDefault="00AA2C23" w:rsidP="00AA2C2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87264" behindDoc="0" locked="0" layoutInCell="1" allowOverlap="1" wp14:anchorId="5577BD45" wp14:editId="4095B5D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219710</wp:posOffset>
                  </wp:positionV>
                  <wp:extent cx="867410" cy="172720"/>
                  <wp:effectExtent l="0" t="0" r="8890" b="0"/>
                  <wp:wrapNone/>
                  <wp:docPr id="34" name="Grafik 34" descr="C:\AGFK\OeA-Fahrradstrassen\Motive final_als jpg\AGFK-Kommunikationspaket-Fahrradstrassen_Strassenbanner_gelb-Geige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GFK\OeA-Fahrradstrassen\Motive final_als jpg\AGFK-Kommunikationspaket-Fahrradstrassen_Strassenbanner_gelb-Geige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88288" behindDoc="0" locked="0" layoutInCell="1" allowOverlap="1" wp14:anchorId="07BC2B90" wp14:editId="0CF8246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867410" cy="172720"/>
                  <wp:effectExtent l="0" t="0" r="8890" b="0"/>
                  <wp:wrapNone/>
                  <wp:docPr id="33" name="Grafik 33" descr="C:\AGFK\OeA-Fahrradstrassen\Motive final_als jpg\AGFK-Kommunikationspaket-Fahrradstrassen_Strassenbanner_blau-nebeneinander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GFK\OeA-Fahrradstrassen\Motive final_als jpg\AGFK-Kommunikationspaket-Fahrradstrassen_Strassenbanner_blau-nebeneinander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86240" behindDoc="0" locked="0" layoutInCell="1" allowOverlap="1" wp14:anchorId="37F35208" wp14:editId="57E339F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415513</wp:posOffset>
                  </wp:positionV>
                  <wp:extent cx="885190" cy="175895"/>
                  <wp:effectExtent l="0" t="0" r="0" b="0"/>
                  <wp:wrapNone/>
                  <wp:docPr id="35" name="Grafik 35" descr="C:\AGFK\OeA-Fahrradstrassen\Motive final_als jpg\AGFK-Kommunikationspaket-Fahrradstrassen_Strassenbanner_gruen-Tempo_Platzhalter-kom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AGFK\OeA-Fahrradstrassen\Motive final_als jpg\AGFK-Kommunikationspaket-Fahrradstrassen_Strassenbanner_gruen-Tempo_Platzhalter-kom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353">
              <w:rPr>
                <w:rFonts w:cstheme="minorHAnsi"/>
                <w:sz w:val="20"/>
                <w:szCs w:val="20"/>
              </w:rPr>
              <w:br/>
            </w:r>
            <w:r w:rsidRPr="00B44353">
              <w:rPr>
                <w:rFonts w:cstheme="minorHAnsi"/>
                <w:sz w:val="20"/>
                <w:szCs w:val="20"/>
              </w:rPr>
              <w:br/>
            </w:r>
          </w:p>
          <w:p w14:paraId="522FB982" w14:textId="74AA5597" w:rsidR="00AA2C23" w:rsidRPr="00B44353" w:rsidRDefault="00AA2C23" w:rsidP="00AA2C2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EC9F0D" w14:textId="1390D755" w:rsidR="00AA2C23" w:rsidRPr="00897E65" w:rsidRDefault="00AA2C23" w:rsidP="00AA2C23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blau_nebeneinander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92E529B" w14:textId="59EFBD38" w:rsidR="00AA2C23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AA2C23" w:rsidRPr="00B44353" w14:paraId="3BBCE143" w14:textId="77777777" w:rsidTr="00634D03">
        <w:trPr>
          <w:trHeight w:val="325"/>
        </w:trPr>
        <w:tc>
          <w:tcPr>
            <w:tcW w:w="1838" w:type="dxa"/>
            <w:vMerge/>
            <w:tcBorders>
              <w:right w:val="nil"/>
            </w:tcBorders>
          </w:tcPr>
          <w:p w14:paraId="5D5471DC" w14:textId="77777777" w:rsidR="00AA2C23" w:rsidRPr="00B44353" w:rsidRDefault="00AA2C23" w:rsidP="00AA2C23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14:paraId="0BA0E030" w14:textId="77777777" w:rsidR="00AA2C23" w:rsidRPr="00B44353" w:rsidRDefault="00AA2C23" w:rsidP="00AA2C2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C54E0E" w14:textId="36A19B51" w:rsidR="00AA2C23" w:rsidRPr="00897E65" w:rsidRDefault="00AA2C23" w:rsidP="00AA2C23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gelb_Geige</w:t>
            </w:r>
          </w:p>
        </w:tc>
        <w:tc>
          <w:tcPr>
            <w:tcW w:w="2552" w:type="dxa"/>
          </w:tcPr>
          <w:p w14:paraId="6D5046E6" w14:textId="6D87F9B8" w:rsidR="00AA2C23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  <w:tr w:rsidR="00AA2C23" w:rsidRPr="00B44353" w14:paraId="5E7C4A96" w14:textId="77777777" w:rsidTr="00634D03">
        <w:trPr>
          <w:trHeight w:val="325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</w:tcPr>
          <w:p w14:paraId="581A9CFB" w14:textId="77777777" w:rsidR="00AA2C23" w:rsidRPr="00B44353" w:rsidRDefault="00AA2C23" w:rsidP="00AA2C23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</w:tcPr>
          <w:p w14:paraId="10053AA1" w14:textId="77777777" w:rsidR="00AA2C23" w:rsidRPr="00B44353" w:rsidRDefault="00AA2C23" w:rsidP="00AA2C2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A6E61D" w14:textId="70D0382E" w:rsidR="00AA2C23" w:rsidRPr="00897E65" w:rsidRDefault="00AA2C23" w:rsidP="00AA2C23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897E65">
              <w:rPr>
                <w:rFonts w:cstheme="minorHAnsi"/>
                <w:sz w:val="18"/>
                <w:szCs w:val="18"/>
              </w:rPr>
              <w:t>grün_Tempo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D6C625" w14:textId="39BD6A15" w:rsidR="00AA2C23" w:rsidRPr="00B44353" w:rsidRDefault="00AA2C23" w:rsidP="006F73B1">
            <w:pPr>
              <w:spacing w:before="60" w:after="60"/>
              <w:ind w:left="30"/>
              <w:rPr>
                <w:rFonts w:cstheme="minorHAnsi"/>
                <w:sz w:val="20"/>
                <w:szCs w:val="20"/>
              </w:rPr>
            </w:pPr>
            <w:r w:rsidRPr="00B4435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5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42E21">
              <w:rPr>
                <w:rFonts w:cstheme="minorHAnsi"/>
                <w:sz w:val="20"/>
                <w:szCs w:val="20"/>
              </w:rPr>
            </w:r>
            <w:r w:rsidR="00542E21">
              <w:rPr>
                <w:rFonts w:cstheme="minorHAnsi"/>
                <w:sz w:val="20"/>
                <w:szCs w:val="20"/>
              </w:rPr>
              <w:fldChar w:fldCharType="separate"/>
            </w:r>
            <w:r w:rsidRPr="00B44353">
              <w:rPr>
                <w:rFonts w:cstheme="minorHAnsi"/>
                <w:sz w:val="20"/>
                <w:szCs w:val="20"/>
              </w:rPr>
              <w:fldChar w:fldCharType="end"/>
            </w:r>
            <w:r w:rsidR="00F8767E">
              <w:rPr>
                <w:rFonts w:cstheme="minorHAnsi"/>
                <w:sz w:val="20"/>
                <w:szCs w:val="20"/>
              </w:rPr>
              <w:t xml:space="preserve"> Logo</w:t>
            </w:r>
          </w:p>
        </w:tc>
      </w:tr>
    </w:tbl>
    <w:p w14:paraId="255EC869" w14:textId="77777777" w:rsidR="00F320D4" w:rsidRPr="00B44353" w:rsidRDefault="00F320D4" w:rsidP="00764A60">
      <w:pPr>
        <w:spacing w:after="0"/>
        <w:rPr>
          <w:rFonts w:cstheme="minorHAnsi"/>
          <w:b/>
        </w:rPr>
      </w:pPr>
    </w:p>
    <w:p w14:paraId="615F29DD" w14:textId="77AAD326" w:rsidR="00764A60" w:rsidRDefault="00764A60" w:rsidP="00F03336">
      <w:pPr>
        <w:rPr>
          <w:rFonts w:cstheme="minorHAnsi"/>
        </w:rPr>
      </w:pPr>
      <w:r w:rsidRPr="00764A60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A60">
        <w:rPr>
          <w:rFonts w:cstheme="minorHAnsi"/>
        </w:rPr>
        <w:instrText xml:space="preserve"> FORMCHECKBOX </w:instrText>
      </w:r>
      <w:r w:rsidR="00542E21">
        <w:rPr>
          <w:rFonts w:cstheme="minorHAnsi"/>
        </w:rPr>
      </w:r>
      <w:r w:rsidR="00542E21">
        <w:rPr>
          <w:rFonts w:cstheme="minorHAnsi"/>
        </w:rPr>
        <w:fldChar w:fldCharType="separate"/>
      </w:r>
      <w:r w:rsidRPr="00764A60">
        <w:rPr>
          <w:rFonts w:cstheme="minorHAnsi"/>
        </w:rPr>
        <w:fldChar w:fldCharType="end"/>
      </w:r>
      <w:r w:rsidRPr="00764A60">
        <w:rPr>
          <w:rFonts w:cstheme="minorHAnsi"/>
        </w:rPr>
        <w:t xml:space="preserve"> </w:t>
      </w:r>
      <w:r>
        <w:rPr>
          <w:rFonts w:cstheme="minorHAnsi"/>
        </w:rPr>
        <w:t xml:space="preserve">Unser </w:t>
      </w:r>
      <w:r w:rsidRPr="00764A60">
        <w:rPr>
          <w:rFonts w:cstheme="minorHAnsi"/>
        </w:rPr>
        <w:t>Logo haben wir in hoher Auflösung zugeschickt</w:t>
      </w:r>
    </w:p>
    <w:p w14:paraId="6F734419" w14:textId="01E13651" w:rsidR="00F33F35" w:rsidRDefault="00F33F35" w:rsidP="00F03336">
      <w:pPr>
        <w:rPr>
          <w:rFonts w:cstheme="minorHAnsi"/>
        </w:rPr>
      </w:pPr>
    </w:p>
    <w:p w14:paraId="37ED6FA8" w14:textId="77777777" w:rsidR="00F33F35" w:rsidRPr="00764A60" w:rsidRDefault="00F33F35" w:rsidP="00F03336">
      <w:pPr>
        <w:rPr>
          <w:rFonts w:cstheme="minorHAnsi"/>
          <w:b/>
        </w:rPr>
      </w:pPr>
    </w:p>
    <w:p w14:paraId="496E3C11" w14:textId="1AD5E332" w:rsidR="00AA2C23" w:rsidRDefault="00AA2C23" w:rsidP="00F03336">
      <w:pPr>
        <w:rPr>
          <w:rFonts w:cstheme="minorHAnsi"/>
          <w:b/>
        </w:rPr>
      </w:pPr>
      <w:r w:rsidRPr="00B44353">
        <w:rPr>
          <w:rFonts w:cstheme="minorHAnsi"/>
          <w:b/>
          <w:i/>
        </w:rPr>
        <w:t>Optionale</w:t>
      </w:r>
      <w:r w:rsidRPr="00B44353">
        <w:rPr>
          <w:rFonts w:cstheme="minorHAnsi"/>
          <w:b/>
        </w:rPr>
        <w:t xml:space="preserve"> Zusatzangaben für den Flyer: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26"/>
      </w:tblGrid>
      <w:tr w:rsidR="006F73B1" w14:paraId="67E83A10" w14:textId="77777777" w:rsidTr="006F73B1">
        <w:tc>
          <w:tcPr>
            <w:tcW w:w="4253" w:type="dxa"/>
            <w:hideMark/>
          </w:tcPr>
          <w:p w14:paraId="3709105E" w14:textId="153F6A33" w:rsidR="006F73B1" w:rsidRDefault="006F73B1">
            <w:pPr>
              <w:spacing w:after="240"/>
              <w:rPr>
                <w:rFonts w:cstheme="minorHAnsi"/>
                <w:b/>
                <w:sz w:val="24"/>
              </w:rPr>
            </w:pPr>
            <w:r w:rsidRPr="00B44353">
              <w:rPr>
                <w:rFonts w:cstheme="minorHAnsi"/>
              </w:rPr>
              <w:t>Kontaktangabe</w:t>
            </w:r>
          </w:p>
        </w:tc>
        <w:tc>
          <w:tcPr>
            <w:tcW w:w="283" w:type="dxa"/>
          </w:tcPr>
          <w:p w14:paraId="71C5A9BB" w14:textId="77777777" w:rsidR="006F73B1" w:rsidRDefault="006F73B1">
            <w:pPr>
              <w:spacing w:after="240"/>
              <w:rPr>
                <w:rFonts w:cstheme="minorHAnsi"/>
                <w:b/>
                <w:sz w:val="24"/>
              </w:rPr>
            </w:pPr>
          </w:p>
        </w:tc>
        <w:tc>
          <w:tcPr>
            <w:tcW w:w="4526" w:type="dxa"/>
            <w:hideMark/>
          </w:tcPr>
          <w:p w14:paraId="470D64FE" w14:textId="59E37BE8" w:rsidR="006F73B1" w:rsidRDefault="006F73B1" w:rsidP="007D28F9">
            <w:pPr>
              <w:spacing w:after="240"/>
              <w:rPr>
                <w:rFonts w:cstheme="minorHAnsi"/>
                <w:b/>
                <w:sz w:val="24"/>
              </w:rPr>
            </w:pPr>
            <w:r w:rsidRPr="00B44353">
              <w:rPr>
                <w:rFonts w:cstheme="minorHAnsi"/>
              </w:rPr>
              <w:t xml:space="preserve">Kurztext mit Namen und </w:t>
            </w:r>
            <w:r w:rsidR="009F64BA">
              <w:rPr>
                <w:rFonts w:cstheme="minorHAnsi"/>
              </w:rPr>
              <w:br/>
            </w:r>
            <w:r w:rsidRPr="00B44353">
              <w:rPr>
                <w:rFonts w:cstheme="minorHAnsi"/>
              </w:rPr>
              <w:t>ggf. Eröffnungsdatum der Fahrradstraße</w:t>
            </w:r>
            <w:r w:rsidR="009F64BA">
              <w:rPr>
                <w:rFonts w:cstheme="minorHAnsi"/>
              </w:rPr>
              <w:t>/</w:t>
            </w:r>
            <w:r w:rsidRPr="00B44353">
              <w:rPr>
                <w:rFonts w:cstheme="minorHAnsi"/>
              </w:rPr>
              <w:t>n</w:t>
            </w:r>
          </w:p>
        </w:tc>
      </w:tr>
      <w:tr w:rsidR="006F73B1" w14:paraId="0A1F4174" w14:textId="77777777" w:rsidTr="006F73B1"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53087731" w14:textId="6362DBFB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</w:tcPr>
          <w:p w14:paraId="06D1648D" w14:textId="77777777" w:rsidR="006F73B1" w:rsidRDefault="006F73B1">
            <w:pPr>
              <w:spacing w:after="240"/>
              <w:rPr>
                <w:rFonts w:cstheme="minorHAnsi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hideMark/>
          </w:tcPr>
          <w:p w14:paraId="2A0B2F38" w14:textId="6E006CE4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F73B1" w14:paraId="3301B387" w14:textId="77777777" w:rsidTr="006F73B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1EA4E7" w14:textId="6041A5EA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</w:tcPr>
          <w:p w14:paraId="6EA920BC" w14:textId="77777777" w:rsidR="006F73B1" w:rsidRDefault="006F73B1">
            <w:pPr>
              <w:spacing w:after="240"/>
              <w:rPr>
                <w:rFonts w:cstheme="minorHAnsi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59BF03" w14:textId="4519AD03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73B1" w14:paraId="6D47097E" w14:textId="77777777" w:rsidTr="006F73B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0F27EC" w14:textId="25A711DB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3" w:type="dxa"/>
          </w:tcPr>
          <w:p w14:paraId="287B7DD9" w14:textId="77777777" w:rsidR="006F73B1" w:rsidRDefault="006F73B1">
            <w:pPr>
              <w:spacing w:after="240"/>
              <w:rPr>
                <w:rFonts w:cstheme="minorHAnsi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97C400" w14:textId="18D67108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7" w:name="_GoBack"/>
            <w:bookmarkEnd w:id="7"/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F73B1" w14:paraId="3BD750D3" w14:textId="77777777" w:rsidTr="006F73B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440A47" w14:textId="1ADC9D69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3" w:type="dxa"/>
          </w:tcPr>
          <w:p w14:paraId="224B2807" w14:textId="77777777" w:rsidR="006F73B1" w:rsidRDefault="006F73B1">
            <w:pPr>
              <w:spacing w:after="240"/>
              <w:rPr>
                <w:rFonts w:cstheme="minorHAnsi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4B4D0A" w14:textId="69B8468E" w:rsidR="006F73B1" w:rsidRDefault="006F73B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 w:rsidR="0018033C"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C8354F1" w14:textId="29D64CB1" w:rsidR="00496461" w:rsidRPr="00B44353" w:rsidRDefault="00542E21" w:rsidP="00F03336">
      <w:pPr>
        <w:spacing w:after="240"/>
        <w:rPr>
          <w:rFonts w:cstheme="minorHAnsi"/>
        </w:rPr>
      </w:pPr>
    </w:p>
    <w:sectPr w:rsidR="00496461" w:rsidRPr="00B44353" w:rsidSect="007D28F9"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7CEE" w14:textId="77777777" w:rsidR="00542E21" w:rsidRDefault="00542E21" w:rsidP="00023512">
      <w:pPr>
        <w:spacing w:after="0" w:line="240" w:lineRule="auto"/>
      </w:pPr>
      <w:r>
        <w:separator/>
      </w:r>
    </w:p>
  </w:endnote>
  <w:endnote w:type="continuationSeparator" w:id="0">
    <w:p w14:paraId="7A7040E8" w14:textId="77777777" w:rsidR="00542E21" w:rsidRDefault="00542E21" w:rsidP="0002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2AAD" w14:textId="77777777" w:rsidR="00F33F35" w:rsidRDefault="00F33F35" w:rsidP="00F33F35">
    <w:pPr>
      <w:pStyle w:val="Fuzeile"/>
      <w:spacing w:before="120" w:after="360"/>
      <w:jc w:val="right"/>
      <w:rPr>
        <w:rFonts w:cstheme="minorHAnsi"/>
      </w:rPr>
    </w:pPr>
  </w:p>
  <w:p w14:paraId="5A4BD6A4" w14:textId="3E08CC03" w:rsidR="007D7AE6" w:rsidRPr="007D7AE6" w:rsidRDefault="007D7AE6" w:rsidP="00F33F35">
    <w:pPr>
      <w:pStyle w:val="Fuzeile"/>
      <w:spacing w:before="120" w:after="360"/>
      <w:jc w:val="right"/>
      <w:rPr>
        <w:rFonts w:cstheme="minorHAnsi"/>
      </w:rPr>
    </w:pPr>
    <w:r>
      <w:rPr>
        <w:rFonts w:cstheme="minorHAnsi"/>
      </w:rPr>
      <w:t xml:space="preserve">Seite </w:t>
    </w:r>
    <w:r>
      <w:rPr>
        <w:rFonts w:cstheme="minorHAnsi"/>
      </w:rPr>
      <w:fldChar w:fldCharType="begin"/>
    </w:r>
    <w:r>
      <w:rPr>
        <w:rFonts w:cstheme="minorHAnsi"/>
      </w:rPr>
      <w:instrText>PAGE   \* MERGEFORMAT</w:instrText>
    </w:r>
    <w:r>
      <w:rPr>
        <w:rFonts w:cstheme="minorHAnsi"/>
      </w:rPr>
      <w:fldChar w:fldCharType="separate"/>
    </w:r>
    <w:r w:rsidR="007D28F9"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(von </w:t>
    </w:r>
    <w:r>
      <w:rPr>
        <w:rFonts w:cstheme="minorHAnsi"/>
      </w:rPr>
      <w:fldChar w:fldCharType="begin"/>
    </w:r>
    <w:r>
      <w:rPr>
        <w:rFonts w:cstheme="minorHAnsi"/>
      </w:rPr>
      <w:instrText xml:space="preserve"> NUMPAGES   \* MERGEFORMAT </w:instrText>
    </w:r>
    <w:r>
      <w:rPr>
        <w:rFonts w:cstheme="minorHAnsi"/>
      </w:rPr>
      <w:fldChar w:fldCharType="separate"/>
    </w:r>
    <w:r w:rsidR="007D28F9"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Seiten)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5D02" w14:textId="77777777" w:rsidR="007D28F9" w:rsidRDefault="007D28F9" w:rsidP="007D28F9">
    <w:pPr>
      <w:pStyle w:val="Fuzeile"/>
      <w:spacing w:before="120" w:after="360"/>
      <w:jc w:val="right"/>
      <w:rPr>
        <w:rFonts w:cstheme="minorHAnsi"/>
      </w:rPr>
    </w:pPr>
  </w:p>
  <w:p w14:paraId="71173816" w14:textId="4705ECC3" w:rsidR="007D28F9" w:rsidRPr="007D28F9" w:rsidRDefault="007D28F9" w:rsidP="007D28F9">
    <w:pPr>
      <w:pStyle w:val="Fuzeile"/>
      <w:spacing w:before="120" w:after="360"/>
      <w:jc w:val="right"/>
      <w:rPr>
        <w:rFonts w:cstheme="minorHAnsi"/>
      </w:rPr>
    </w:pPr>
    <w:r>
      <w:rPr>
        <w:rFonts w:cstheme="minorHAnsi"/>
      </w:rPr>
      <w:t xml:space="preserve">Seite </w:t>
    </w:r>
    <w:r>
      <w:rPr>
        <w:rFonts w:cstheme="minorHAnsi"/>
      </w:rPr>
      <w:fldChar w:fldCharType="begin"/>
    </w:r>
    <w:r>
      <w:rPr>
        <w:rFonts w:cstheme="minorHAnsi"/>
      </w:rPr>
      <w:instrText>PAGE   \* MERGEFORMAT</w:instrText>
    </w:r>
    <w:r>
      <w:rPr>
        <w:rFonts w:cstheme="minorHAnsi"/>
      </w:rPr>
      <w:fldChar w:fldCharType="separate"/>
    </w:r>
    <w:r>
      <w:rPr>
        <w:rFonts w:cstheme="minorHAnsi"/>
        <w:noProof/>
      </w:rPr>
      <w:t>1</w:t>
    </w:r>
    <w:r>
      <w:rPr>
        <w:rFonts w:cstheme="minorHAnsi"/>
      </w:rPr>
      <w:fldChar w:fldCharType="end"/>
    </w:r>
    <w:r>
      <w:rPr>
        <w:rFonts w:cstheme="minorHAnsi"/>
      </w:rPr>
      <w:t xml:space="preserve"> (von </w:t>
    </w:r>
    <w:r>
      <w:rPr>
        <w:rFonts w:cstheme="minorHAnsi"/>
      </w:rPr>
      <w:fldChar w:fldCharType="begin"/>
    </w:r>
    <w:r>
      <w:rPr>
        <w:rFonts w:cstheme="minorHAnsi"/>
      </w:rPr>
      <w:instrText xml:space="preserve"> NUMPAGES   \* MERGEFORMAT </w:instrText>
    </w:r>
    <w:r>
      <w:rPr>
        <w:rFonts w:cstheme="minorHAnsi"/>
      </w:rPr>
      <w:fldChar w:fldCharType="separate"/>
    </w:r>
    <w:r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Seiten)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F05" w14:textId="77777777" w:rsidR="00542E21" w:rsidRDefault="00542E21" w:rsidP="00023512">
      <w:pPr>
        <w:spacing w:after="0" w:line="240" w:lineRule="auto"/>
      </w:pPr>
      <w:r>
        <w:separator/>
      </w:r>
    </w:p>
  </w:footnote>
  <w:footnote w:type="continuationSeparator" w:id="0">
    <w:p w14:paraId="74BB00AB" w14:textId="77777777" w:rsidR="00542E21" w:rsidRDefault="00542E21" w:rsidP="0002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E817" w14:textId="07D8088D" w:rsidR="007D28F9" w:rsidRDefault="007D28F9" w:rsidP="007D28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6942CA1" wp14:editId="22D95D2B">
          <wp:simplePos x="0" y="0"/>
          <wp:positionH relativeFrom="column">
            <wp:posOffset>4109720</wp:posOffset>
          </wp:positionH>
          <wp:positionV relativeFrom="paragraph">
            <wp:posOffset>-210820</wp:posOffset>
          </wp:positionV>
          <wp:extent cx="1630045" cy="941070"/>
          <wp:effectExtent l="0" t="0" r="8255" b="0"/>
          <wp:wrapTight wrapText="bothSides">
            <wp:wrapPolygon edited="0">
              <wp:start x="0" y="0"/>
              <wp:lineTo x="0" y="20988"/>
              <wp:lineTo x="21457" y="20988"/>
              <wp:lineTo x="2145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2F56C" w14:textId="77777777" w:rsidR="007D28F9" w:rsidRPr="007D28F9" w:rsidRDefault="007D28F9" w:rsidP="007D2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00FD"/>
    <w:multiLevelType w:val="hybridMultilevel"/>
    <w:tmpl w:val="0FA0D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3ZC1JgIAIi75JiURtCZTLS1bxyw8pThURYqzHRsB39pSUlDRwdiVIjLtNKM3+EeWmpf40y5C7eRCefP/vmL3WA==" w:salt="CRpDZG2GvT8QgTAA6gv7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36"/>
    <w:rsid w:val="00023512"/>
    <w:rsid w:val="00090816"/>
    <w:rsid w:val="001640EB"/>
    <w:rsid w:val="0018033C"/>
    <w:rsid w:val="001E079E"/>
    <w:rsid w:val="001F3B2A"/>
    <w:rsid w:val="00226E2B"/>
    <w:rsid w:val="0031400D"/>
    <w:rsid w:val="00386A49"/>
    <w:rsid w:val="003E4C17"/>
    <w:rsid w:val="003E5C06"/>
    <w:rsid w:val="004137FB"/>
    <w:rsid w:val="00426B7A"/>
    <w:rsid w:val="004417FE"/>
    <w:rsid w:val="00472362"/>
    <w:rsid w:val="00483D6B"/>
    <w:rsid w:val="004D775E"/>
    <w:rsid w:val="00520D2F"/>
    <w:rsid w:val="00531F62"/>
    <w:rsid w:val="00542E21"/>
    <w:rsid w:val="0055360D"/>
    <w:rsid w:val="005B72F8"/>
    <w:rsid w:val="005D1632"/>
    <w:rsid w:val="00634D03"/>
    <w:rsid w:val="00670DD1"/>
    <w:rsid w:val="006710EE"/>
    <w:rsid w:val="006A3408"/>
    <w:rsid w:val="006C2CC0"/>
    <w:rsid w:val="006F73B1"/>
    <w:rsid w:val="00764A60"/>
    <w:rsid w:val="007D28F9"/>
    <w:rsid w:val="007D7AE6"/>
    <w:rsid w:val="00830FCE"/>
    <w:rsid w:val="00897E65"/>
    <w:rsid w:val="0099460D"/>
    <w:rsid w:val="009B047A"/>
    <w:rsid w:val="009F64BA"/>
    <w:rsid w:val="00A02729"/>
    <w:rsid w:val="00A13FFD"/>
    <w:rsid w:val="00A30462"/>
    <w:rsid w:val="00A71597"/>
    <w:rsid w:val="00AA2C23"/>
    <w:rsid w:val="00AC74E0"/>
    <w:rsid w:val="00AF5D35"/>
    <w:rsid w:val="00B44353"/>
    <w:rsid w:val="00B6182A"/>
    <w:rsid w:val="00B969F0"/>
    <w:rsid w:val="00BD4003"/>
    <w:rsid w:val="00C41008"/>
    <w:rsid w:val="00D91D50"/>
    <w:rsid w:val="00D9434D"/>
    <w:rsid w:val="00E66465"/>
    <w:rsid w:val="00E920C4"/>
    <w:rsid w:val="00F003BA"/>
    <w:rsid w:val="00F03336"/>
    <w:rsid w:val="00F320D4"/>
    <w:rsid w:val="00F33F35"/>
    <w:rsid w:val="00F35DC3"/>
    <w:rsid w:val="00F428B6"/>
    <w:rsid w:val="00F733F5"/>
    <w:rsid w:val="00F8767E"/>
    <w:rsid w:val="00F95DE2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4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3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33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5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512"/>
  </w:style>
  <w:style w:type="paragraph" w:styleId="Fuzeile">
    <w:name w:val="footer"/>
    <w:basedOn w:val="Standard"/>
    <w:link w:val="FuzeileZchn"/>
    <w:uiPriority w:val="99"/>
    <w:unhideWhenUsed/>
    <w:rsid w:val="0002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512"/>
  </w:style>
  <w:style w:type="character" w:styleId="Hyperlink">
    <w:name w:val="Hyperlink"/>
    <w:basedOn w:val="Absatz-Standardschriftart"/>
    <w:uiPriority w:val="99"/>
    <w:unhideWhenUsed/>
    <w:rsid w:val="00F3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A4DD-CF96-4F3A-996C-0989336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2023-04-11T15:43:00Z</dcterms:created>
  <dcterms:modified xsi:type="dcterms:W3CDTF">2023-04-11T15:43:00Z</dcterms:modified>
</cp:coreProperties>
</file>